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6" w:rsidRPr="0080464B" w:rsidRDefault="00163556" w:rsidP="00163556">
      <w:pPr>
        <w:pStyle w:val="4"/>
        <w:jc w:val="center"/>
        <w:rPr>
          <w:color w:val="2A12DE"/>
          <w:sz w:val="28"/>
          <w:szCs w:val="28"/>
        </w:rPr>
      </w:pPr>
      <w:r w:rsidRPr="0080464B">
        <w:rPr>
          <w:color w:val="2A12DE"/>
          <w:sz w:val="28"/>
          <w:szCs w:val="28"/>
        </w:rPr>
        <w:t>Кто еще не встречал Новый год в «Спутнике – Ждановичи»?   Приглашаем!!!</w:t>
      </w:r>
    </w:p>
    <w:p w:rsidR="00163556" w:rsidRPr="0080464B" w:rsidRDefault="00163556" w:rsidP="00163556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80464B">
        <w:rPr>
          <w:rFonts w:ascii="Times New Roman" w:hAnsi="Times New Roman"/>
          <w:sz w:val="24"/>
          <w:szCs w:val="24"/>
        </w:rPr>
        <w:t>5 км от Минска</w:t>
      </w:r>
      <w:r w:rsidR="008E6572">
        <w:rPr>
          <w:rFonts w:ascii="Times New Roman" w:hAnsi="Times New Roman"/>
          <w:sz w:val="24"/>
          <w:szCs w:val="24"/>
        </w:rPr>
        <w:t>,</w:t>
      </w:r>
      <w:r w:rsidRPr="0080464B">
        <w:rPr>
          <w:rFonts w:ascii="Times New Roman" w:hAnsi="Times New Roman"/>
          <w:sz w:val="24"/>
          <w:szCs w:val="24"/>
        </w:rPr>
        <w:t xml:space="preserve"> на берегу Минского моря</w:t>
      </w:r>
      <w:r w:rsidR="008E6572">
        <w:rPr>
          <w:rFonts w:ascii="Times New Roman" w:hAnsi="Times New Roman"/>
          <w:sz w:val="24"/>
          <w:szCs w:val="24"/>
        </w:rPr>
        <w:t>,</w:t>
      </w:r>
      <w:r w:rsidRPr="0080464B">
        <w:rPr>
          <w:rFonts w:ascii="Times New Roman" w:hAnsi="Times New Roman"/>
          <w:sz w:val="24"/>
          <w:szCs w:val="24"/>
        </w:rPr>
        <w:t xml:space="preserve"> в сосновом бору. </w:t>
      </w:r>
    </w:p>
    <w:p w:rsidR="00163556" w:rsidRPr="000E23AA" w:rsidRDefault="00163556" w:rsidP="00163556">
      <w:pPr>
        <w:tabs>
          <w:tab w:val="left" w:pos="1005"/>
        </w:tabs>
        <w:spacing w:after="0" w:line="24" w:lineRule="auto"/>
        <w:rPr>
          <w:rFonts w:ascii="Comic Sans MS" w:eastAsia="Times New Roman" w:hAnsi="Comic Sans MS" w:cs="Arial"/>
          <w:b/>
          <w:sz w:val="28"/>
          <w:szCs w:val="28"/>
        </w:rPr>
      </w:pPr>
      <w:r w:rsidRPr="000E23AA">
        <w:rPr>
          <w:rFonts w:ascii="Comic Sans MS" w:eastAsia="Times New Roman" w:hAnsi="Comic Sans MS" w:cs="Arial"/>
          <w:sz w:val="28"/>
          <w:szCs w:val="28"/>
        </w:rPr>
        <w:tab/>
      </w:r>
    </w:p>
    <w:tbl>
      <w:tblPr>
        <w:tblW w:w="10779" w:type="dxa"/>
        <w:tblLook w:val="01E0" w:firstRow="1" w:lastRow="1" w:firstColumn="1" w:lastColumn="1" w:noHBand="0" w:noVBand="0"/>
      </w:tblPr>
      <w:tblGrid>
        <w:gridCol w:w="1847"/>
        <w:gridCol w:w="8932"/>
      </w:tblGrid>
      <w:tr w:rsidR="00163556" w:rsidRPr="000E23AA" w:rsidTr="002345CA">
        <w:trPr>
          <w:trHeight w:val="273"/>
        </w:trPr>
        <w:tc>
          <w:tcPr>
            <w:tcW w:w="10779" w:type="dxa"/>
            <w:gridSpan w:val="2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31 декабря ДЕНЬ ПЕРВЫЙ</w:t>
            </w:r>
          </w:p>
        </w:tc>
      </w:tr>
      <w:tr w:rsidR="00163556" w:rsidRPr="000E23AA" w:rsidTr="002345CA">
        <w:trPr>
          <w:trHeight w:val="343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0E23AA">
              <w:rPr>
                <w:rFonts w:ascii="Arial" w:eastAsia="Times New Roman" w:hAnsi="Arial" w:cs="Arial"/>
                <w:b/>
              </w:rPr>
              <w:t>18.</w:t>
            </w:r>
            <w:r>
              <w:rPr>
                <w:rFonts w:ascii="Arial" w:eastAsia="Times New Roman" w:hAnsi="Arial" w:cs="Arial"/>
                <w:b/>
              </w:rPr>
              <w:t>3</w:t>
            </w:r>
            <w:r w:rsidRPr="000E23AA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8932" w:type="dxa"/>
            <w:shd w:val="clear" w:color="auto" w:fill="auto"/>
          </w:tcPr>
          <w:p w:rsidR="00163556" w:rsidRPr="00FF4D69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23AA">
              <w:rPr>
                <w:rFonts w:ascii="Arial" w:eastAsia="Times New Roman" w:hAnsi="Arial" w:cs="Arial"/>
                <w:b/>
              </w:rPr>
              <w:t>Прибытие в санаторий. Размещение. Знакомство с базой.</w:t>
            </w:r>
          </w:p>
        </w:tc>
      </w:tr>
      <w:tr w:rsidR="00163556" w:rsidRPr="00FF4D69" w:rsidTr="002345CA">
        <w:trPr>
          <w:trHeight w:val="343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</w:rPr>
              <w:t>20</w:t>
            </w:r>
            <w:r w:rsidRPr="000E23AA">
              <w:rPr>
                <w:rFonts w:ascii="Arial" w:eastAsia="Times New Roman" w:hAnsi="Arial" w:cs="Arial"/>
                <w:b/>
              </w:rPr>
              <w:t>.</w:t>
            </w:r>
            <w:r>
              <w:rPr>
                <w:rFonts w:ascii="Arial" w:eastAsia="Times New Roman" w:hAnsi="Arial" w:cs="Arial"/>
                <w:b/>
              </w:rPr>
              <w:t>45</w:t>
            </w:r>
          </w:p>
        </w:tc>
        <w:tc>
          <w:tcPr>
            <w:tcW w:w="8932" w:type="dxa"/>
            <w:shd w:val="clear" w:color="auto" w:fill="auto"/>
          </w:tcPr>
          <w:p w:rsidR="00163556" w:rsidRPr="00FF4D69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Новогодняя программа для детей.</w:t>
            </w:r>
          </w:p>
        </w:tc>
      </w:tr>
      <w:tr w:rsidR="00163556" w:rsidRPr="000E23AA" w:rsidTr="002345CA">
        <w:trPr>
          <w:trHeight w:val="1030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21.30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ind w:left="1440" w:hanging="1440"/>
              <w:jc w:val="both"/>
              <w:rPr>
                <w:rFonts w:ascii="Bernard MT Condensed" w:eastAsia="Times New Roman" w:hAnsi="Bernard MT Condensed" w:cs="Arial"/>
                <w:b/>
                <w:i/>
              </w:rPr>
            </w:pPr>
            <w:r w:rsidRPr="000E23AA">
              <w:rPr>
                <w:rFonts w:ascii="Arial" w:eastAsia="Times New Roman" w:hAnsi="Arial" w:cs="Arial"/>
                <w:b/>
              </w:rPr>
              <w:t xml:space="preserve">Новогодняя развлекательная программа </w:t>
            </w:r>
          </w:p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i/>
              </w:rPr>
              <w:t>В программе:</w:t>
            </w:r>
            <w:r w:rsidRPr="000E23AA">
              <w:rPr>
                <w:rFonts w:ascii="Arial" w:eastAsia="Times New Roman" w:hAnsi="Arial" w:cs="Arial"/>
                <w:i/>
              </w:rPr>
              <w:t xml:space="preserve"> </w:t>
            </w:r>
            <w:r w:rsidRPr="000E23A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праздничный банкет, профессиональные ведущие, 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зажигательные танцы,</w:t>
            </w:r>
            <w:r w:rsidRPr="000E23A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развлекательная программа с Дедом Морозом и Снегурочкой, Новогодняя лотерея и праздничная дискотека, игры, конкурсы, сюрпризы </w:t>
            </w:r>
            <w:r w:rsidRPr="00FF4D6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 </w:t>
            </w:r>
            <w:r w:rsidRPr="00FF4D69">
              <w:rPr>
                <w:rFonts w:ascii="Arial" w:eastAsia="Times New Roman" w:hAnsi="Arial" w:cs="Arial"/>
                <w:b/>
                <w:i/>
                <w:color w:val="0000FF"/>
                <w:sz w:val="28"/>
                <w:szCs w:val="28"/>
              </w:rPr>
              <w:t>розыгрыш</w:t>
            </w:r>
            <w:r w:rsidRPr="00FF4D69">
              <w:rPr>
                <w:rFonts w:ascii="Arial" w:eastAsia="Times New Roman" w:hAnsi="Arial" w:cs="Arial"/>
                <w:b/>
                <w:i/>
                <w:color w:val="0000FF"/>
                <w:sz w:val="36"/>
                <w:szCs w:val="36"/>
              </w:rPr>
              <w:t xml:space="preserve"> </w:t>
            </w:r>
            <w:r w:rsidRPr="0080464B">
              <w:rPr>
                <w:rFonts w:ascii="Arial" w:eastAsia="Times New Roman" w:hAnsi="Arial" w:cs="Arial"/>
                <w:b/>
                <w:i/>
                <w:color w:val="0000FF"/>
                <w:sz w:val="28"/>
                <w:szCs w:val="28"/>
              </w:rPr>
              <w:t>Главного Новогоднего Приза</w:t>
            </w:r>
            <w:proofErr w:type="gramStart"/>
            <w:r w:rsidRPr="0080464B">
              <w:rPr>
                <w:rFonts w:ascii="Arial" w:eastAsia="Times New Roman" w:hAnsi="Arial" w:cs="Arial"/>
                <w:b/>
                <w:i/>
                <w:color w:val="0000FF"/>
                <w:sz w:val="28"/>
                <w:szCs w:val="28"/>
              </w:rPr>
              <w:t xml:space="preserve"> !</w:t>
            </w:r>
            <w:proofErr w:type="gramEnd"/>
            <w:r w:rsidRPr="00FF4D69"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 xml:space="preserve"> </w:t>
            </w:r>
            <w:r w:rsidRPr="00F1285C">
              <w:rPr>
                <w:rFonts w:ascii="Arial" w:eastAsia="Times New Roman" w:hAnsi="Arial" w:cs="Arial"/>
                <w:b/>
                <w:i/>
                <w:sz w:val="28"/>
                <w:szCs w:val="28"/>
                <w:u w:val="single"/>
              </w:rPr>
              <w:t>До утра!</w:t>
            </w:r>
          </w:p>
        </w:tc>
      </w:tr>
      <w:tr w:rsidR="00163556" w:rsidRPr="000E23AA" w:rsidTr="002345CA">
        <w:trPr>
          <w:trHeight w:val="266"/>
        </w:trPr>
        <w:tc>
          <w:tcPr>
            <w:tcW w:w="10779" w:type="dxa"/>
            <w:gridSpan w:val="2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</w:t>
            </w: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января ДЕНЬ ВТОРОЙ</w:t>
            </w:r>
          </w:p>
        </w:tc>
      </w:tr>
      <w:tr w:rsidR="00163556" w:rsidRPr="000E23AA" w:rsidTr="002345CA">
        <w:trPr>
          <w:trHeight w:val="343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12.00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Обед.</w:t>
            </w:r>
            <w:r w:rsidRPr="000E23A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63556" w:rsidRPr="000E23AA" w:rsidTr="002345CA">
        <w:trPr>
          <w:trHeight w:val="515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13.00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8E6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Веселые забавы на лесной поляне в «Резиденции Бабы Яги»</w:t>
            </w:r>
            <w:r w:rsidRPr="000E23AA">
              <w:rPr>
                <w:rFonts w:ascii="Arial" w:eastAsia="Times New Roman" w:hAnsi="Arial" w:cs="Arial"/>
                <w:b/>
              </w:rPr>
              <w:t xml:space="preserve"> - костер, танцы,  игры, конкурсы, </w:t>
            </w:r>
            <w:r w:rsidR="008E6572">
              <w:rPr>
                <w:rFonts w:ascii="Arial" w:eastAsia="Times New Roman" w:hAnsi="Arial" w:cs="Arial"/>
                <w:b/>
              </w:rPr>
              <w:t xml:space="preserve">веселый </w:t>
            </w:r>
            <w:r w:rsidRPr="000E23AA">
              <w:rPr>
                <w:rFonts w:ascii="Arial" w:eastAsia="Times New Roman" w:hAnsi="Arial" w:cs="Arial"/>
                <w:b/>
              </w:rPr>
              <w:t>аукцион</w:t>
            </w:r>
            <w:r w:rsidR="008E6572">
              <w:rPr>
                <w:rFonts w:ascii="Arial" w:eastAsia="Times New Roman" w:hAnsi="Arial" w:cs="Arial"/>
                <w:b/>
              </w:rPr>
              <w:t xml:space="preserve">, </w:t>
            </w:r>
            <w:r w:rsidRPr="000E23AA">
              <w:rPr>
                <w:rFonts w:ascii="Arial" w:eastAsia="Times New Roman" w:hAnsi="Arial" w:cs="Arial"/>
                <w:b/>
              </w:rPr>
              <w:t xml:space="preserve">призы. </w:t>
            </w:r>
          </w:p>
        </w:tc>
      </w:tr>
      <w:tr w:rsidR="00163556" w:rsidRPr="000E23AA" w:rsidTr="002345CA">
        <w:trPr>
          <w:trHeight w:val="252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23AA">
              <w:rPr>
                <w:rFonts w:ascii="Arial" w:eastAsia="Times New Roman" w:hAnsi="Arial" w:cs="Arial"/>
                <w:b/>
              </w:rPr>
              <w:t>Угощение ароматным глинтвейном</w:t>
            </w:r>
            <w:r>
              <w:rPr>
                <w:rFonts w:ascii="Arial" w:eastAsia="Times New Roman" w:hAnsi="Arial" w:cs="Arial"/>
                <w:b/>
              </w:rPr>
              <w:t>, чайком,</w:t>
            </w:r>
            <w:r w:rsidRPr="000E23AA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 xml:space="preserve">колбасками и </w:t>
            </w:r>
            <w:r w:rsidRPr="000E23AA">
              <w:rPr>
                <w:rFonts w:ascii="Arial" w:eastAsia="Times New Roman" w:hAnsi="Arial" w:cs="Arial"/>
                <w:b/>
              </w:rPr>
              <w:t xml:space="preserve">вкусными блинами! </w:t>
            </w:r>
          </w:p>
        </w:tc>
      </w:tr>
      <w:tr w:rsidR="00163556" w:rsidRPr="000E23AA" w:rsidTr="002345CA">
        <w:trPr>
          <w:trHeight w:val="252"/>
        </w:trPr>
        <w:tc>
          <w:tcPr>
            <w:tcW w:w="1847" w:type="dxa"/>
            <w:shd w:val="clear" w:color="auto" w:fill="auto"/>
          </w:tcPr>
          <w:p w:rsidR="00163556" w:rsidRPr="000E23AA" w:rsidRDefault="00163556" w:rsidP="008E657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17.</w:t>
            </w:r>
            <w:r w:rsidR="008E6572">
              <w:rPr>
                <w:rFonts w:ascii="Arial" w:eastAsia="Times New Roman" w:hAnsi="Arial" w:cs="Arial"/>
                <w:b/>
              </w:rPr>
              <w:t>3</w:t>
            </w:r>
            <w:r w:rsidRPr="000E23AA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23AA">
              <w:rPr>
                <w:rFonts w:ascii="Arial" w:eastAsia="Times New Roman" w:hAnsi="Arial" w:cs="Arial"/>
                <w:b/>
              </w:rPr>
              <w:t xml:space="preserve">ПРАЗДНИЧНЫЙ ФЕЙЕРВЕРК!!! Отъезд домой (для </w:t>
            </w:r>
            <w:r>
              <w:rPr>
                <w:rFonts w:ascii="Arial" w:eastAsia="Times New Roman" w:hAnsi="Arial" w:cs="Arial"/>
                <w:b/>
              </w:rPr>
              <w:t>гостей</w:t>
            </w:r>
            <w:r w:rsidRPr="000E23AA">
              <w:rPr>
                <w:rFonts w:ascii="Arial" w:eastAsia="Times New Roman" w:hAnsi="Arial" w:cs="Arial"/>
                <w:b/>
              </w:rPr>
              <w:t xml:space="preserve"> тур</w:t>
            </w:r>
            <w:r>
              <w:rPr>
                <w:rFonts w:ascii="Arial" w:eastAsia="Times New Roman" w:hAnsi="Arial" w:cs="Arial"/>
                <w:b/>
              </w:rPr>
              <w:t>а</w:t>
            </w:r>
            <w:r w:rsidRPr="000E23AA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с 31.12</w:t>
            </w:r>
            <w:r w:rsidRPr="00F1285C">
              <w:rPr>
                <w:rFonts w:ascii="Arial" w:eastAsia="Times New Roman" w:hAnsi="Arial" w:cs="Arial"/>
                <w:b/>
              </w:rPr>
              <w:t>-</w:t>
            </w:r>
            <w:r>
              <w:rPr>
                <w:rFonts w:ascii="Arial" w:eastAsia="Times New Roman" w:hAnsi="Arial" w:cs="Arial"/>
                <w:b/>
              </w:rPr>
              <w:t xml:space="preserve"> 01.01</w:t>
            </w:r>
            <w:r w:rsidRPr="000E23AA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163556" w:rsidRPr="000E23AA" w:rsidTr="002345CA">
        <w:trPr>
          <w:trHeight w:val="252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19.00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8E6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23AA">
              <w:rPr>
                <w:rFonts w:ascii="Arial" w:eastAsia="Times New Roman" w:hAnsi="Arial" w:cs="Arial"/>
                <w:b/>
              </w:rPr>
              <w:t xml:space="preserve">Ужин (для </w:t>
            </w:r>
            <w:r>
              <w:rPr>
                <w:rFonts w:ascii="Arial" w:eastAsia="Times New Roman" w:hAnsi="Arial" w:cs="Arial"/>
                <w:b/>
              </w:rPr>
              <w:t>гостей</w:t>
            </w:r>
            <w:r w:rsidRPr="000E23AA">
              <w:rPr>
                <w:rFonts w:ascii="Arial" w:eastAsia="Times New Roman" w:hAnsi="Arial" w:cs="Arial"/>
                <w:b/>
              </w:rPr>
              <w:t xml:space="preserve"> тур</w:t>
            </w:r>
            <w:r>
              <w:rPr>
                <w:rFonts w:ascii="Arial" w:eastAsia="Times New Roman" w:hAnsi="Arial" w:cs="Arial"/>
                <w:b/>
              </w:rPr>
              <w:t>а</w:t>
            </w:r>
            <w:r w:rsidRPr="000E23AA">
              <w:rPr>
                <w:rFonts w:ascii="Arial" w:eastAsia="Times New Roman" w:hAnsi="Arial" w:cs="Arial"/>
                <w:b/>
              </w:rPr>
              <w:t xml:space="preserve"> с 31.12.1</w:t>
            </w:r>
            <w:r w:rsidR="008E6572">
              <w:rPr>
                <w:rFonts w:ascii="Arial" w:eastAsia="Times New Roman" w:hAnsi="Arial" w:cs="Arial"/>
                <w:b/>
              </w:rPr>
              <w:t>9</w:t>
            </w:r>
            <w:r w:rsidRPr="000E23AA">
              <w:rPr>
                <w:rFonts w:ascii="Arial" w:eastAsia="Times New Roman" w:hAnsi="Arial" w:cs="Arial"/>
                <w:b/>
              </w:rPr>
              <w:t xml:space="preserve"> по 02.01.</w:t>
            </w:r>
            <w:r w:rsidR="008E6572">
              <w:rPr>
                <w:rFonts w:ascii="Arial" w:eastAsia="Times New Roman" w:hAnsi="Arial" w:cs="Arial"/>
                <w:b/>
              </w:rPr>
              <w:t>20</w:t>
            </w:r>
            <w:r w:rsidRPr="000E23AA">
              <w:rPr>
                <w:rFonts w:ascii="Arial" w:eastAsia="Times New Roman" w:hAnsi="Arial" w:cs="Arial"/>
                <w:b/>
              </w:rPr>
              <w:t xml:space="preserve">) </w:t>
            </w:r>
          </w:p>
        </w:tc>
      </w:tr>
      <w:tr w:rsidR="00163556" w:rsidRPr="000E23AA" w:rsidTr="002345CA">
        <w:trPr>
          <w:trHeight w:val="343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20.00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8E6572" w:rsidP="00234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Музыкально-танцевальная вечеринка в баре</w:t>
            </w:r>
          </w:p>
        </w:tc>
      </w:tr>
      <w:tr w:rsidR="00163556" w:rsidRPr="000E23AA" w:rsidTr="002345CA">
        <w:trPr>
          <w:trHeight w:val="266"/>
        </w:trPr>
        <w:tc>
          <w:tcPr>
            <w:tcW w:w="10779" w:type="dxa"/>
            <w:gridSpan w:val="2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</w:t>
            </w: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января ДЕНЬ ТРЕТИЙ</w:t>
            </w:r>
          </w:p>
        </w:tc>
      </w:tr>
      <w:tr w:rsidR="00163556" w:rsidRPr="000E23AA" w:rsidTr="002345CA">
        <w:trPr>
          <w:trHeight w:val="343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09.00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Завтрак.</w:t>
            </w:r>
            <w:r w:rsidRPr="000E23A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63556" w:rsidRPr="000E23AA" w:rsidTr="002345CA">
        <w:trPr>
          <w:trHeight w:val="257"/>
        </w:trPr>
        <w:tc>
          <w:tcPr>
            <w:tcW w:w="1847" w:type="dxa"/>
            <w:shd w:val="clear" w:color="auto" w:fill="auto"/>
          </w:tcPr>
          <w:p w:rsidR="00163556" w:rsidRPr="000E23AA" w:rsidRDefault="00163556" w:rsidP="00163556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</w:rPr>
              <w:t>10.00</w:t>
            </w:r>
          </w:p>
        </w:tc>
        <w:tc>
          <w:tcPr>
            <w:tcW w:w="8932" w:type="dxa"/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23AA">
              <w:rPr>
                <w:rFonts w:ascii="Arial" w:eastAsia="Times New Roman" w:hAnsi="Arial" w:cs="Arial"/>
                <w:b/>
              </w:rPr>
              <w:t xml:space="preserve">Отъезд домой. </w:t>
            </w:r>
          </w:p>
        </w:tc>
      </w:tr>
    </w:tbl>
    <w:p w:rsidR="00163556" w:rsidRPr="000E23AA" w:rsidRDefault="008E6572" w:rsidP="00163556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Arial" w:eastAsia="Times New Roman" w:hAnsi="Arial" w:cs="Arial"/>
        </w:rPr>
      </w:pPr>
      <w:r w:rsidRPr="000E23AA">
        <w:rPr>
          <w:rFonts w:ascii="Arial" w:eastAsia="Times New Roman" w:hAnsi="Arial" w:cs="Arial"/>
          <w:b/>
        </w:rPr>
        <w:t xml:space="preserve"> </w:t>
      </w:r>
      <w:r w:rsidR="00163556" w:rsidRPr="000E23AA">
        <w:rPr>
          <w:rFonts w:ascii="Arial" w:eastAsia="Times New Roman" w:hAnsi="Arial" w:cs="Arial"/>
          <w:b/>
        </w:rPr>
        <w:t>«</w:t>
      </w:r>
      <w:r w:rsidR="00163556">
        <w:rPr>
          <w:rFonts w:ascii="Arial" w:eastAsia="Times New Roman" w:hAnsi="Arial" w:cs="Arial"/>
          <w:b/>
        </w:rPr>
        <w:t>Улучшенный</w:t>
      </w:r>
      <w:r w:rsidR="00163556" w:rsidRPr="000E23AA">
        <w:rPr>
          <w:rFonts w:ascii="Arial" w:eastAsia="Times New Roman" w:hAnsi="Arial" w:cs="Arial"/>
          <w:b/>
        </w:rPr>
        <w:t>»</w:t>
      </w:r>
      <w:r w:rsidR="00163556">
        <w:rPr>
          <w:rFonts w:ascii="Arial" w:eastAsia="Times New Roman" w:hAnsi="Arial" w:cs="Arial"/>
          <w:b/>
        </w:rPr>
        <w:t xml:space="preserve">, </w:t>
      </w:r>
      <w:proofErr w:type="spellStart"/>
      <w:r w:rsidR="00163556">
        <w:rPr>
          <w:rFonts w:ascii="Arial" w:eastAsia="Times New Roman" w:hAnsi="Arial" w:cs="Arial"/>
          <w:b/>
        </w:rPr>
        <w:t>кор</w:t>
      </w:r>
      <w:proofErr w:type="spellEnd"/>
      <w:r w:rsidR="00163556">
        <w:rPr>
          <w:rFonts w:ascii="Arial" w:eastAsia="Times New Roman" w:hAnsi="Arial" w:cs="Arial"/>
          <w:b/>
        </w:rPr>
        <w:t xml:space="preserve"> №6</w:t>
      </w:r>
      <w:r w:rsidR="00163556">
        <w:rPr>
          <w:rFonts w:ascii="Arial" w:eastAsia="Times New Roman" w:hAnsi="Arial" w:cs="Arial"/>
        </w:rPr>
        <w:t xml:space="preserve"> -  большой номер (Д, У, Т), </w:t>
      </w:r>
      <w:r w:rsidR="00163556">
        <w:rPr>
          <w:rFonts w:ascii="Arial" w:eastAsia="Times New Roman" w:hAnsi="Arial" w:cs="Arial"/>
          <w:lang w:val="en-US"/>
        </w:rPr>
        <w:t>TV</w:t>
      </w:r>
      <w:r w:rsidR="00163556" w:rsidRPr="000E23AA">
        <w:rPr>
          <w:rFonts w:ascii="Arial" w:eastAsia="Times New Roman" w:hAnsi="Arial" w:cs="Arial"/>
        </w:rPr>
        <w:t>, холод</w:t>
      </w:r>
      <w:r w:rsidR="00163556">
        <w:rPr>
          <w:rFonts w:ascii="Arial" w:eastAsia="Times New Roman" w:hAnsi="Arial" w:cs="Arial"/>
        </w:rPr>
        <w:t xml:space="preserve">ильник, </w:t>
      </w:r>
      <w:r w:rsidR="00163556">
        <w:rPr>
          <w:rFonts w:ascii="Arial" w:eastAsia="Times New Roman" w:hAnsi="Arial" w:cs="Arial"/>
          <w:lang w:val="en-US"/>
        </w:rPr>
        <w:t>WI</w:t>
      </w:r>
      <w:r w:rsidR="00163556" w:rsidRPr="00F1285C">
        <w:rPr>
          <w:rFonts w:ascii="Arial" w:eastAsia="Times New Roman" w:hAnsi="Arial" w:cs="Arial"/>
        </w:rPr>
        <w:t>-</w:t>
      </w:r>
      <w:r w:rsidR="00163556">
        <w:rPr>
          <w:rFonts w:ascii="Arial" w:eastAsia="Times New Roman" w:hAnsi="Arial" w:cs="Arial"/>
          <w:lang w:val="en-US"/>
        </w:rPr>
        <w:t>FI</w:t>
      </w:r>
      <w:r w:rsidR="00163556">
        <w:rPr>
          <w:rFonts w:ascii="Arial" w:eastAsia="Times New Roman" w:hAnsi="Arial" w:cs="Arial"/>
        </w:rPr>
        <w:t>.</w:t>
      </w:r>
    </w:p>
    <w:p w:rsidR="00163556" w:rsidRDefault="00163556" w:rsidP="00163556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Arial" w:eastAsia="Times New Roman" w:hAnsi="Arial" w:cs="Arial"/>
        </w:rPr>
      </w:pPr>
      <w:r w:rsidRPr="000E23AA">
        <w:rPr>
          <w:rFonts w:ascii="Arial" w:eastAsia="Times New Roman" w:hAnsi="Arial" w:cs="Arial"/>
          <w:b/>
        </w:rPr>
        <w:t>«</w:t>
      </w:r>
      <w:r>
        <w:rPr>
          <w:rFonts w:ascii="Arial" w:eastAsia="Times New Roman" w:hAnsi="Arial" w:cs="Arial"/>
          <w:b/>
        </w:rPr>
        <w:t>Стандарт</w:t>
      </w:r>
      <w:r w:rsidRPr="000E23AA">
        <w:rPr>
          <w:rFonts w:ascii="Arial" w:eastAsia="Times New Roman" w:hAnsi="Arial" w:cs="Arial"/>
          <w:b/>
        </w:rPr>
        <w:t>»</w:t>
      </w:r>
      <w:r>
        <w:rPr>
          <w:rFonts w:ascii="Arial" w:eastAsia="Times New Roman" w:hAnsi="Arial" w:cs="Arial"/>
          <w:b/>
        </w:rPr>
        <w:t xml:space="preserve"> (реновация номеров 2017г), </w:t>
      </w:r>
      <w:proofErr w:type="spellStart"/>
      <w:r>
        <w:rPr>
          <w:rFonts w:ascii="Arial" w:eastAsia="Times New Roman" w:hAnsi="Arial" w:cs="Arial"/>
          <w:b/>
        </w:rPr>
        <w:t>кор</w:t>
      </w:r>
      <w:proofErr w:type="spellEnd"/>
      <w:r>
        <w:rPr>
          <w:rFonts w:ascii="Arial" w:eastAsia="Times New Roman" w:hAnsi="Arial" w:cs="Arial"/>
          <w:b/>
        </w:rPr>
        <w:t xml:space="preserve"> №6 </w:t>
      </w:r>
      <w:r w:rsidRPr="000E23AA">
        <w:rPr>
          <w:rFonts w:ascii="Arial" w:eastAsia="Times New Roman" w:hAnsi="Arial" w:cs="Arial"/>
        </w:rPr>
        <w:t xml:space="preserve"> - 2-х, 3-х</w:t>
      </w:r>
      <w:r>
        <w:rPr>
          <w:rFonts w:ascii="Arial" w:eastAsia="Times New Roman" w:hAnsi="Arial" w:cs="Arial"/>
        </w:rPr>
        <w:t>, 4-х</w:t>
      </w:r>
      <w:r w:rsidRPr="000E23AA">
        <w:rPr>
          <w:rFonts w:ascii="Arial" w:eastAsia="Times New Roman" w:hAnsi="Arial" w:cs="Arial"/>
        </w:rPr>
        <w:t xml:space="preserve"> местные номера </w:t>
      </w:r>
      <w:r>
        <w:rPr>
          <w:rFonts w:ascii="Arial" w:eastAsia="Times New Roman" w:hAnsi="Arial" w:cs="Arial"/>
        </w:rPr>
        <w:t>(Д, У, Т),</w:t>
      </w:r>
      <w:r w:rsidRPr="000E23A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TV</w:t>
      </w:r>
      <w:r>
        <w:rPr>
          <w:rFonts w:ascii="Arial" w:eastAsia="Times New Roman" w:hAnsi="Arial" w:cs="Arial"/>
        </w:rPr>
        <w:t>, холодильник, балкон,</w:t>
      </w:r>
      <w:r w:rsidRPr="008D25F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WI</w:t>
      </w:r>
      <w:r w:rsidRPr="00F1285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FI</w:t>
      </w:r>
      <w:r>
        <w:rPr>
          <w:rFonts w:ascii="Arial" w:eastAsia="Times New Roman" w:hAnsi="Arial" w:cs="Arial"/>
        </w:rPr>
        <w:t>.</w:t>
      </w:r>
    </w:p>
    <w:p w:rsidR="00163556" w:rsidRPr="000E23AA" w:rsidRDefault="00163556" w:rsidP="00163556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Arial" w:eastAsia="Times New Roman" w:hAnsi="Arial" w:cs="Arial"/>
        </w:rPr>
      </w:pPr>
      <w:r w:rsidRPr="000E23AA">
        <w:rPr>
          <w:rFonts w:ascii="Arial" w:eastAsia="Times New Roman" w:hAnsi="Arial" w:cs="Arial"/>
          <w:b/>
        </w:rPr>
        <w:t xml:space="preserve">«Эконом» </w:t>
      </w:r>
      <w:proofErr w:type="spellStart"/>
      <w:r>
        <w:rPr>
          <w:rFonts w:ascii="Arial" w:eastAsia="Times New Roman" w:hAnsi="Arial" w:cs="Arial"/>
          <w:b/>
        </w:rPr>
        <w:t>кор</w:t>
      </w:r>
      <w:proofErr w:type="spellEnd"/>
      <w:r>
        <w:rPr>
          <w:rFonts w:ascii="Arial" w:eastAsia="Times New Roman" w:hAnsi="Arial" w:cs="Arial"/>
          <w:b/>
        </w:rPr>
        <w:t xml:space="preserve"> №1 - </w:t>
      </w:r>
      <w:r w:rsidRPr="000E23AA">
        <w:rPr>
          <w:rFonts w:ascii="Arial" w:eastAsia="Times New Roman" w:hAnsi="Arial" w:cs="Arial"/>
        </w:rPr>
        <w:t xml:space="preserve">3-х, 4-х, 5-ти, 6-ти местные номера с удобствами на этаже </w:t>
      </w:r>
      <w:proofErr w:type="gramStart"/>
      <w:r w:rsidRPr="000E23AA">
        <w:rPr>
          <w:rFonts w:ascii="Arial" w:eastAsia="Times New Roman" w:hAnsi="Arial" w:cs="Arial"/>
        </w:rPr>
        <w:t xml:space="preserve">( </w:t>
      </w:r>
      <w:proofErr w:type="gramEnd"/>
      <w:r w:rsidRPr="000E23AA">
        <w:rPr>
          <w:rFonts w:ascii="Arial" w:eastAsia="Times New Roman" w:hAnsi="Arial" w:cs="Arial"/>
        </w:rPr>
        <w:t xml:space="preserve">на 6 комнат). </w:t>
      </w:r>
    </w:p>
    <w:p w:rsidR="00163556" w:rsidRPr="000E23AA" w:rsidRDefault="00163556" w:rsidP="0016355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Номера скромные с</w:t>
      </w:r>
      <w:r w:rsidRPr="00364FA8">
        <w:rPr>
          <w:rFonts w:ascii="Arial" w:eastAsia="Times New Roman" w:hAnsi="Arial" w:cs="Arial"/>
        </w:rPr>
        <w:t xml:space="preserve"> </w:t>
      </w:r>
      <w:r w:rsidRPr="000E23AA">
        <w:rPr>
          <w:rFonts w:ascii="Arial" w:eastAsia="Times New Roman" w:hAnsi="Arial" w:cs="Arial"/>
        </w:rPr>
        <w:t>односпальн</w:t>
      </w:r>
      <w:r>
        <w:rPr>
          <w:rFonts w:ascii="Arial" w:eastAsia="Times New Roman" w:hAnsi="Arial" w:cs="Arial"/>
        </w:rPr>
        <w:t>ой кроватью</w:t>
      </w:r>
      <w:r w:rsidRPr="000E23AA">
        <w:rPr>
          <w:rFonts w:ascii="Arial" w:eastAsia="Times New Roman" w:hAnsi="Arial" w:cs="Arial"/>
        </w:rPr>
        <w:t xml:space="preserve"> и дв</w:t>
      </w:r>
      <w:r>
        <w:rPr>
          <w:rFonts w:ascii="Arial" w:eastAsia="Times New Roman" w:hAnsi="Arial" w:cs="Arial"/>
        </w:rPr>
        <w:t>умя</w:t>
      </w:r>
      <w:r w:rsidRPr="000E23AA">
        <w:rPr>
          <w:rFonts w:ascii="Arial" w:eastAsia="Times New Roman" w:hAnsi="Arial" w:cs="Arial"/>
        </w:rPr>
        <w:t xml:space="preserve"> 2-х ярусны</w:t>
      </w:r>
      <w:r>
        <w:rPr>
          <w:rFonts w:ascii="Arial" w:eastAsia="Times New Roman" w:hAnsi="Arial" w:cs="Arial"/>
        </w:rPr>
        <w:t>ми</w:t>
      </w:r>
      <w:r w:rsidRPr="000E23AA">
        <w:rPr>
          <w:rFonts w:ascii="Arial" w:eastAsia="Times New Roman" w:hAnsi="Arial" w:cs="Arial"/>
        </w:rPr>
        <w:t xml:space="preserve"> кроват</w:t>
      </w:r>
      <w:r>
        <w:rPr>
          <w:rFonts w:ascii="Arial" w:eastAsia="Times New Roman" w:hAnsi="Arial" w:cs="Arial"/>
        </w:rPr>
        <w:t>ями</w:t>
      </w:r>
      <w:r w:rsidRPr="000E23AA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0E23AA">
        <w:rPr>
          <w:rFonts w:ascii="Arial" w:eastAsia="Times New Roman" w:hAnsi="Arial" w:cs="Arial"/>
        </w:rPr>
        <w:t>На этаже</w:t>
      </w:r>
      <w:r>
        <w:rPr>
          <w:rFonts w:ascii="Arial" w:eastAsia="Times New Roman" w:hAnsi="Arial" w:cs="Arial"/>
        </w:rPr>
        <w:t xml:space="preserve"> новые санузлы                     (</w:t>
      </w:r>
      <w:r w:rsidRPr="000E23AA">
        <w:rPr>
          <w:rFonts w:ascii="Arial" w:eastAsia="Times New Roman" w:hAnsi="Arial" w:cs="Arial"/>
        </w:rPr>
        <w:t>4 душа, 4 туалета, 8 умывальников</w:t>
      </w:r>
      <w:r>
        <w:rPr>
          <w:rFonts w:ascii="Arial" w:eastAsia="Times New Roman" w:hAnsi="Arial" w:cs="Arial"/>
        </w:rPr>
        <w:t>)</w:t>
      </w:r>
      <w:r w:rsidRPr="000E23AA">
        <w:rPr>
          <w:rFonts w:ascii="Arial" w:eastAsia="Times New Roman" w:hAnsi="Arial" w:cs="Arial"/>
        </w:rPr>
        <w:t>.</w:t>
      </w:r>
      <w:r w:rsidRPr="00364FA8">
        <w:rPr>
          <w:rFonts w:ascii="Arial" w:eastAsia="Times New Roman" w:hAnsi="Arial" w:cs="Arial"/>
        </w:rPr>
        <w:t xml:space="preserve">  </w:t>
      </w:r>
      <w:r w:rsidRPr="000E23AA">
        <w:rPr>
          <w:rFonts w:ascii="Arial" w:eastAsia="Times New Roman" w:hAnsi="Arial" w:cs="Arial"/>
        </w:rPr>
        <w:t xml:space="preserve">Холодильник </w:t>
      </w:r>
      <w:r>
        <w:rPr>
          <w:rFonts w:ascii="Arial" w:eastAsia="Times New Roman" w:hAnsi="Arial" w:cs="Arial"/>
        </w:rPr>
        <w:t>и теле</w:t>
      </w:r>
      <w:bookmarkStart w:id="0" w:name="_GoBack"/>
      <w:bookmarkEnd w:id="0"/>
      <w:r>
        <w:rPr>
          <w:rFonts w:ascii="Arial" w:eastAsia="Times New Roman" w:hAnsi="Arial" w:cs="Arial"/>
        </w:rPr>
        <w:t>визор в холле</w:t>
      </w:r>
      <w:r w:rsidRPr="000E23AA">
        <w:rPr>
          <w:rFonts w:ascii="Arial" w:eastAsia="Times New Roman" w:hAnsi="Arial" w:cs="Arial"/>
        </w:rPr>
        <w:t>.</w:t>
      </w:r>
    </w:p>
    <w:p w:rsidR="00163556" w:rsidRPr="000E23AA" w:rsidRDefault="00163556" w:rsidP="0016355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E23AA">
        <w:rPr>
          <w:rFonts w:ascii="Arial" w:eastAsia="Times New Roman" w:hAnsi="Arial" w:cs="Arial"/>
        </w:rPr>
        <w:t xml:space="preserve">                                                                                                            </w:t>
      </w:r>
      <w:r w:rsidRPr="000E23AA">
        <w:rPr>
          <w:rFonts w:ascii="Arial" w:eastAsia="Times New Roman" w:hAnsi="Arial" w:cs="Arial"/>
          <w:b/>
        </w:rPr>
        <w:t xml:space="preserve">Стоимость тура  в бел </w:t>
      </w:r>
      <w:proofErr w:type="gramStart"/>
      <w:r w:rsidRPr="000E23AA">
        <w:rPr>
          <w:rFonts w:ascii="Arial" w:eastAsia="Times New Roman" w:hAnsi="Arial" w:cs="Arial"/>
          <w:b/>
        </w:rPr>
        <w:t>рублях</w:t>
      </w:r>
      <w:proofErr w:type="gramEnd"/>
      <w:r w:rsidRPr="000E23AA">
        <w:rPr>
          <w:rFonts w:ascii="Arial" w:eastAsia="Times New Roman" w:hAnsi="Arial" w:cs="Arial"/>
          <w:b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268"/>
        <w:gridCol w:w="2268"/>
        <w:gridCol w:w="2835"/>
      </w:tblGrid>
      <w:tr w:rsidR="00163556" w:rsidRPr="000E23AA" w:rsidTr="002345C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Номера «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У</w:t>
            </w: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лучшенные»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556" w:rsidRPr="008D25FB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25FB">
              <w:rPr>
                <w:rFonts w:ascii="Arial" w:eastAsia="Times New Roman" w:hAnsi="Arial" w:cs="Arial"/>
                <w:b/>
                <w:sz w:val="24"/>
                <w:szCs w:val="24"/>
              </w:rPr>
              <w:t>Номера «стандарт»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Номера «эконом»</w:t>
            </w:r>
          </w:p>
        </w:tc>
      </w:tr>
      <w:tr w:rsidR="00163556" w:rsidRPr="000E23AA" w:rsidTr="002345CA">
        <w:trPr>
          <w:trHeight w:val="419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2-х местные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3(4)-х местные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8E6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0E23AA">
              <w:rPr>
                <w:rFonts w:ascii="Verdana" w:eastAsia="Times New Roman" w:hAnsi="Verdana"/>
                <w:color w:val="FF0000"/>
                <w:sz w:val="32"/>
                <w:szCs w:val="32"/>
              </w:rPr>
              <w:t>31.12.201</w:t>
            </w:r>
            <w:r w:rsidR="008E6572">
              <w:rPr>
                <w:rFonts w:ascii="Verdana" w:eastAsia="Times New Roman" w:hAnsi="Verdana"/>
                <w:color w:val="FF0000"/>
                <w:sz w:val="32"/>
                <w:szCs w:val="32"/>
              </w:rPr>
              <w:t>9</w:t>
            </w:r>
            <w:r w:rsidRPr="000E23AA">
              <w:rPr>
                <w:rFonts w:ascii="Verdana" w:eastAsia="Times New Roman" w:hAnsi="Verdana"/>
                <w:color w:val="FF0000"/>
                <w:sz w:val="32"/>
                <w:szCs w:val="32"/>
              </w:rPr>
              <w:t xml:space="preserve"> по 01.01.20</w:t>
            </w:r>
            <w:r w:rsidR="008E6572">
              <w:rPr>
                <w:rFonts w:ascii="Verdana" w:eastAsia="Times New Roman" w:hAnsi="Verdana"/>
                <w:color w:val="FF0000"/>
                <w:sz w:val="32"/>
                <w:szCs w:val="32"/>
              </w:rPr>
              <w:t>20</w:t>
            </w: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230,00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200,00</w:t>
            </w: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Дети до 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235,00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185,00</w:t>
            </w: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8E6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0E23AA">
              <w:rPr>
                <w:rFonts w:ascii="Verdana" w:eastAsia="Times New Roman" w:hAnsi="Verdana"/>
                <w:color w:val="FF0000"/>
                <w:sz w:val="32"/>
                <w:szCs w:val="32"/>
              </w:rPr>
              <w:t>31.12.201</w:t>
            </w:r>
            <w:r w:rsidR="008E6572">
              <w:rPr>
                <w:rFonts w:ascii="Verdana" w:eastAsia="Times New Roman" w:hAnsi="Verdana"/>
                <w:color w:val="FF0000"/>
                <w:sz w:val="32"/>
                <w:szCs w:val="32"/>
              </w:rPr>
              <w:t>9</w:t>
            </w:r>
            <w:r w:rsidRPr="000E23AA">
              <w:rPr>
                <w:rFonts w:ascii="Verdana" w:eastAsia="Times New Roman" w:hAnsi="Verdana"/>
                <w:color w:val="FF0000"/>
                <w:sz w:val="32"/>
                <w:szCs w:val="32"/>
              </w:rPr>
              <w:t xml:space="preserve"> по 02.01.20</w:t>
            </w:r>
            <w:r w:rsidR="008E6572">
              <w:rPr>
                <w:rFonts w:ascii="Verdana" w:eastAsia="Times New Roman" w:hAnsi="Verdana"/>
                <w:color w:val="FF0000"/>
                <w:sz w:val="32"/>
                <w:szCs w:val="32"/>
              </w:rPr>
              <w:t>20</w:t>
            </w: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335,00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225,00</w:t>
            </w:r>
          </w:p>
        </w:tc>
      </w:tr>
      <w:tr w:rsidR="00163556" w:rsidRPr="000E23AA" w:rsidTr="002345CA"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23AA">
              <w:rPr>
                <w:rFonts w:ascii="Arial" w:eastAsia="Times New Roman" w:hAnsi="Arial" w:cs="Arial"/>
                <w:b/>
                <w:sz w:val="24"/>
                <w:szCs w:val="24"/>
              </w:rPr>
              <w:t>Дети до 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295,00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260,00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6" w:rsidRPr="000E23AA" w:rsidRDefault="00163556" w:rsidP="00234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215,00</w:t>
            </w:r>
          </w:p>
        </w:tc>
      </w:tr>
    </w:tbl>
    <w:p w:rsidR="00163556" w:rsidRPr="00163556" w:rsidRDefault="00163556" w:rsidP="00163556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0"/>
          <w:szCs w:val="20"/>
        </w:rPr>
      </w:pPr>
      <w:r w:rsidRPr="00163556">
        <w:rPr>
          <w:rFonts w:ascii="Arial" w:eastAsia="Times New Roman" w:hAnsi="Arial" w:cs="Arial"/>
          <w:b/>
          <w:sz w:val="20"/>
          <w:szCs w:val="20"/>
        </w:rPr>
        <w:t>Дети до 6 лет без места и питания – бесплатно!!!</w:t>
      </w:r>
    </w:p>
    <w:p w:rsidR="00163556" w:rsidRPr="000E23AA" w:rsidRDefault="00163556" w:rsidP="001635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3556">
        <w:rPr>
          <w:rFonts w:ascii="Arial" w:eastAsia="Times New Roman" w:hAnsi="Arial" w:cs="Arial"/>
          <w:b/>
          <w:sz w:val="20"/>
          <w:szCs w:val="20"/>
        </w:rPr>
        <w:t>В стоимость путевки входит:</w:t>
      </w:r>
      <w:r w:rsidRPr="000E23AA"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  <w:r w:rsidRPr="000E23AA">
        <w:rPr>
          <w:rFonts w:ascii="Arial" w:eastAsia="Times New Roman" w:hAnsi="Arial" w:cs="Arial"/>
        </w:rPr>
        <w:tab/>
      </w:r>
    </w:p>
    <w:p w:rsidR="00163556" w:rsidRPr="0080464B" w:rsidRDefault="00163556" w:rsidP="00163556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0464B">
        <w:rPr>
          <w:rFonts w:ascii="Arial" w:eastAsia="Times New Roman" w:hAnsi="Arial" w:cs="Arial"/>
          <w:sz w:val="20"/>
          <w:szCs w:val="20"/>
        </w:rPr>
        <w:t>проживание и питание по программе;</w:t>
      </w:r>
      <w:r w:rsidRPr="0080464B">
        <w:rPr>
          <w:rFonts w:ascii="Arial" w:eastAsia="Times New Roman" w:hAnsi="Arial" w:cs="Arial"/>
          <w:sz w:val="20"/>
          <w:szCs w:val="20"/>
        </w:rPr>
        <w:tab/>
      </w:r>
      <w:r w:rsidRPr="0080464B">
        <w:rPr>
          <w:rFonts w:ascii="Arial" w:eastAsia="Times New Roman" w:hAnsi="Arial" w:cs="Arial"/>
          <w:sz w:val="20"/>
          <w:szCs w:val="20"/>
        </w:rPr>
        <w:tab/>
      </w:r>
    </w:p>
    <w:p w:rsidR="00163556" w:rsidRPr="0080464B" w:rsidRDefault="00163556" w:rsidP="00163556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0464B">
        <w:rPr>
          <w:rFonts w:ascii="Arial" w:eastAsia="Times New Roman" w:hAnsi="Arial" w:cs="Arial"/>
          <w:sz w:val="20"/>
          <w:szCs w:val="20"/>
        </w:rPr>
        <w:t>новогодний ужин и развлекательная программа с призами;</w:t>
      </w:r>
    </w:p>
    <w:p w:rsidR="00163556" w:rsidRPr="0080464B" w:rsidRDefault="00163556" w:rsidP="00163556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0464B">
        <w:rPr>
          <w:rFonts w:ascii="Arial" w:eastAsia="Times New Roman" w:hAnsi="Arial" w:cs="Arial"/>
          <w:sz w:val="20"/>
          <w:szCs w:val="20"/>
        </w:rPr>
        <w:t>угощение глинтвейном и чаем, блинами и колбасками;</w:t>
      </w:r>
    </w:p>
    <w:p w:rsidR="00163556" w:rsidRPr="0080464B" w:rsidRDefault="00163556" w:rsidP="00163556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0464B">
        <w:rPr>
          <w:rFonts w:ascii="Arial" w:eastAsia="Times New Roman" w:hAnsi="Arial" w:cs="Arial"/>
          <w:sz w:val="20"/>
          <w:szCs w:val="20"/>
        </w:rPr>
        <w:t>сладкие подарки детям;</w:t>
      </w:r>
    </w:p>
    <w:p w:rsidR="00A43900" w:rsidRDefault="00163556" w:rsidP="00163556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</w:pPr>
      <w:r w:rsidRPr="0080464B">
        <w:rPr>
          <w:rFonts w:ascii="Arial" w:eastAsia="Times New Roman" w:hAnsi="Arial" w:cs="Arial"/>
          <w:sz w:val="20"/>
          <w:szCs w:val="20"/>
        </w:rPr>
        <w:t>настольный теннис (по желанию).</w:t>
      </w:r>
      <w:r>
        <w:t xml:space="preserve"> </w:t>
      </w:r>
    </w:p>
    <w:p w:rsidR="008E6572" w:rsidRDefault="008E6572" w:rsidP="008E6572">
      <w:pPr>
        <w:spacing w:after="0" w:line="240" w:lineRule="auto"/>
        <w:ind w:left="720"/>
        <w:jc w:val="both"/>
      </w:pPr>
    </w:p>
    <w:p w:rsidR="008E6572" w:rsidRDefault="008E6572" w:rsidP="008E6572">
      <w:pPr>
        <w:spacing w:after="0" w:line="240" w:lineRule="auto"/>
        <w:ind w:left="720"/>
        <w:jc w:val="both"/>
      </w:pPr>
      <w:r>
        <w:t>К Вашим услугам сауна с бассейном, бар, бильярд (за доп. плату)</w:t>
      </w:r>
    </w:p>
    <w:tbl>
      <w:tblPr>
        <w:tblpPr w:leftFromText="180" w:rightFromText="180" w:vertAnchor="page" w:horzAnchor="margin" w:tblpY="14940"/>
        <w:tblW w:w="10188" w:type="dxa"/>
        <w:tblLayout w:type="fixed"/>
        <w:tblLook w:val="01E0" w:firstRow="1" w:lastRow="1" w:firstColumn="1" w:lastColumn="1" w:noHBand="0" w:noVBand="0"/>
      </w:tblPr>
      <w:tblGrid>
        <w:gridCol w:w="3813"/>
        <w:gridCol w:w="6375"/>
      </w:tblGrid>
      <w:tr w:rsidR="00163556" w:rsidRPr="000F158A" w:rsidTr="002345CA">
        <w:tc>
          <w:tcPr>
            <w:tcW w:w="3813" w:type="dxa"/>
            <w:shd w:val="clear" w:color="auto" w:fill="auto"/>
          </w:tcPr>
          <w:p w:rsidR="00163556" w:rsidRPr="000F158A" w:rsidRDefault="00163556" w:rsidP="002345C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63556" w:rsidRPr="000F158A" w:rsidRDefault="00163556" w:rsidP="002345C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286000" cy="647700"/>
                  <wp:effectExtent l="0" t="0" r="0" b="0"/>
                  <wp:docPr id="4" name="Рисунок 4" descr="новый логотип для вста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вый логотип для вста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556" w:rsidRPr="000F158A" w:rsidRDefault="00163556" w:rsidP="002345C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5" w:type="dxa"/>
            <w:shd w:val="clear" w:color="auto" w:fill="auto"/>
          </w:tcPr>
          <w:p w:rsidR="00163556" w:rsidRPr="00163556" w:rsidRDefault="00163556" w:rsidP="00163556">
            <w:pPr>
              <w:rPr>
                <w:b/>
                <w:i/>
              </w:rPr>
            </w:pPr>
            <w:r w:rsidRPr="000F158A">
              <w:rPr>
                <w:b/>
                <w:i/>
              </w:rPr>
              <w:t>г. Минск, пр</w:t>
            </w:r>
            <w:r>
              <w:rPr>
                <w:b/>
                <w:i/>
              </w:rPr>
              <w:t>-т Независимости 95, офис 27</w:t>
            </w:r>
            <w:r w:rsidRPr="000F158A">
              <w:rPr>
                <w:b/>
                <w:i/>
              </w:rPr>
              <w:t>ст. метро «Парк Челюскинцев», здание часового завода «Луч»</w:t>
            </w:r>
            <w:r w:rsidRPr="000A6542">
              <w:rPr>
                <w:b/>
                <w:i/>
              </w:rPr>
              <w:t xml:space="preserve"> тел</w:t>
            </w:r>
            <w:r w:rsidRPr="00163556">
              <w:rPr>
                <w:b/>
                <w:i/>
              </w:rPr>
              <w:t xml:space="preserve">: +37517-281-66-80; </w:t>
            </w:r>
            <w:r>
              <w:rPr>
                <w:b/>
                <w:i/>
              </w:rPr>
              <w:t>МТС</w:t>
            </w:r>
            <w:r w:rsidRPr="00163556">
              <w:rPr>
                <w:b/>
                <w:i/>
              </w:rPr>
              <w:t xml:space="preserve"> +37529-257-47-36; </w:t>
            </w:r>
            <w:proofErr w:type="spellStart"/>
            <w:r>
              <w:rPr>
                <w:b/>
                <w:i/>
                <w:lang w:val="en-US"/>
              </w:rPr>
              <w:t>Vel</w:t>
            </w:r>
            <w:proofErr w:type="spellEnd"/>
            <w:r w:rsidRPr="00163556">
              <w:rPr>
                <w:b/>
                <w:i/>
              </w:rPr>
              <w:t xml:space="preserve">+37529-150-34-57 </w:t>
            </w:r>
            <w:hyperlink r:id="rId7" w:history="1">
              <w:r w:rsidRPr="00D94A85">
                <w:rPr>
                  <w:rStyle w:val="a3"/>
                  <w:b/>
                  <w:i/>
                  <w:lang w:val="en-US"/>
                </w:rPr>
                <w:t>www</w:t>
              </w:r>
              <w:r w:rsidRPr="00163556">
                <w:rPr>
                  <w:rStyle w:val="a3"/>
                  <w:b/>
                  <w:i/>
                </w:rPr>
                <w:t>.</w:t>
              </w:r>
              <w:r w:rsidRPr="00D94A85">
                <w:rPr>
                  <w:rStyle w:val="a3"/>
                  <w:b/>
                  <w:i/>
                  <w:lang w:val="en-US"/>
                </w:rPr>
                <w:t>aparusa</w:t>
              </w:r>
              <w:r w:rsidRPr="00163556">
                <w:rPr>
                  <w:rStyle w:val="a3"/>
                  <w:b/>
                  <w:i/>
                </w:rPr>
                <w:t>.</w:t>
              </w:r>
              <w:r w:rsidRPr="00D94A85">
                <w:rPr>
                  <w:rStyle w:val="a3"/>
                  <w:b/>
                  <w:i/>
                  <w:lang w:val="en-US"/>
                </w:rPr>
                <w:t>by</w:t>
              </w:r>
            </w:hyperlink>
            <w:r w:rsidRPr="00163556">
              <w:rPr>
                <w:b/>
                <w:i/>
              </w:rPr>
              <w:t xml:space="preserve">  </w:t>
            </w:r>
            <w:r w:rsidRPr="000F158A">
              <w:rPr>
                <w:b/>
                <w:i/>
                <w:lang w:val="en-US"/>
              </w:rPr>
              <w:t>E</w:t>
            </w:r>
            <w:r w:rsidRPr="00163556">
              <w:rPr>
                <w:b/>
                <w:i/>
              </w:rPr>
              <w:t>-</w:t>
            </w:r>
            <w:r w:rsidRPr="000F158A">
              <w:rPr>
                <w:b/>
                <w:i/>
                <w:lang w:val="en-US"/>
              </w:rPr>
              <w:t>mail</w:t>
            </w:r>
            <w:r w:rsidRPr="00163556">
              <w:rPr>
                <w:b/>
                <w:i/>
              </w:rPr>
              <w:t xml:space="preserve">: </w:t>
            </w:r>
            <w:hyperlink r:id="rId8" w:history="1">
              <w:r w:rsidRPr="000F158A">
                <w:rPr>
                  <w:rStyle w:val="a3"/>
                  <w:b/>
                  <w:i/>
                  <w:lang w:val="en-US"/>
                </w:rPr>
                <w:t>parusa</w:t>
              </w:r>
              <w:r w:rsidRPr="00163556">
                <w:rPr>
                  <w:rStyle w:val="a3"/>
                  <w:b/>
                  <w:i/>
                </w:rPr>
                <w:t>@</w:t>
              </w:r>
              <w:r w:rsidRPr="000F158A">
                <w:rPr>
                  <w:rStyle w:val="a3"/>
                  <w:b/>
                  <w:i/>
                  <w:lang w:val="en-US"/>
                </w:rPr>
                <w:t>mail</w:t>
              </w:r>
              <w:r w:rsidRPr="00163556">
                <w:rPr>
                  <w:rStyle w:val="a3"/>
                  <w:b/>
                  <w:i/>
                </w:rPr>
                <w:t>.</w:t>
              </w:r>
              <w:proofErr w:type="spellStart"/>
              <w:r w:rsidRPr="000F158A">
                <w:rPr>
                  <w:rStyle w:val="a3"/>
                  <w:b/>
                  <w:i/>
                  <w:lang w:val="en-US"/>
                </w:rPr>
                <w:t>ru</w:t>
              </w:r>
              <w:proofErr w:type="spellEnd"/>
            </w:hyperlink>
          </w:p>
          <w:p w:rsidR="00163556" w:rsidRPr="000F158A" w:rsidRDefault="00163556" w:rsidP="002345C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6A0FCF" wp14:editId="37ED3A36">
                  <wp:extent cx="2381250" cy="257175"/>
                  <wp:effectExtent l="0" t="0" r="0" b="9525"/>
                  <wp:docPr id="3" name="Рисунок 3" descr="ветер новых впечатл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етер новых впечатл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556" w:rsidRDefault="00163556" w:rsidP="00163556"/>
    <w:sectPr w:rsidR="00163556" w:rsidSect="00163556">
      <w:pgSz w:w="11906" w:h="16838"/>
      <w:pgMar w:top="426" w:right="7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5_"/>
      </v:shape>
    </w:pict>
  </w:numPicBullet>
  <w:numPicBullet w:numPicBulletId="1">
    <w:pict>
      <v:shape id="_x0000_i1031" type="#_x0000_t75" style="width:11.25pt;height:11.25pt" o:bullet="t">
        <v:imagedata r:id="rId2" o:title="msoBDD8"/>
      </v:shape>
    </w:pict>
  </w:numPicBullet>
  <w:abstractNum w:abstractNumId="0">
    <w:nsid w:val="479265B4"/>
    <w:multiLevelType w:val="hybridMultilevel"/>
    <w:tmpl w:val="EE7A4E7E"/>
    <w:lvl w:ilvl="0" w:tplc="EE78F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3580"/>
    <w:multiLevelType w:val="hybridMultilevel"/>
    <w:tmpl w:val="690C914A"/>
    <w:lvl w:ilvl="0" w:tplc="5C28F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4875"/>
    <w:multiLevelType w:val="hybridMultilevel"/>
    <w:tmpl w:val="5ADABAFA"/>
    <w:lvl w:ilvl="0" w:tplc="5212FE0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B4CB2"/>
    <w:multiLevelType w:val="hybridMultilevel"/>
    <w:tmpl w:val="8C784264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56"/>
    <w:rsid w:val="00163556"/>
    <w:rsid w:val="008E6572"/>
    <w:rsid w:val="00A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6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63556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3556"/>
    <w:rPr>
      <w:rFonts w:ascii="Arial" w:eastAsia="Times New Roman" w:hAnsi="Arial" w:cs="Times New Roman"/>
      <w:b/>
      <w:bCs/>
      <w:i/>
      <w:iCs/>
      <w:color w:val="262626"/>
      <w:lang w:eastAsia="ru-RU"/>
    </w:rPr>
  </w:style>
  <w:style w:type="character" w:styleId="a3">
    <w:name w:val="Hyperlink"/>
    <w:rsid w:val="00163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5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6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63556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3556"/>
    <w:rPr>
      <w:rFonts w:ascii="Arial" w:eastAsia="Times New Roman" w:hAnsi="Arial" w:cs="Times New Roman"/>
      <w:b/>
      <w:bCs/>
      <w:i/>
      <w:iCs/>
      <w:color w:val="262626"/>
      <w:lang w:eastAsia="ru-RU"/>
    </w:rPr>
  </w:style>
  <w:style w:type="character" w:styleId="a3">
    <w:name w:val="Hyperlink"/>
    <w:rsid w:val="00163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us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arus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Монич</cp:lastModifiedBy>
  <cp:revision>2</cp:revision>
  <dcterms:created xsi:type="dcterms:W3CDTF">2018-10-24T10:33:00Z</dcterms:created>
  <dcterms:modified xsi:type="dcterms:W3CDTF">2019-10-31T09:11:00Z</dcterms:modified>
</cp:coreProperties>
</file>